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9F34E" w14:textId="69A4E098" w:rsidR="003A1F3A" w:rsidRPr="004811E7" w:rsidRDefault="004305A5" w:rsidP="004305A5">
      <w:pPr>
        <w:jc w:val="center"/>
        <w:rPr>
          <w:b/>
          <w:color w:val="FF0000"/>
          <w:sz w:val="32"/>
          <w:szCs w:val="32"/>
        </w:rPr>
      </w:pPr>
      <w:r w:rsidRPr="004811E7">
        <w:rPr>
          <w:b/>
          <w:color w:val="FF0000"/>
          <w:sz w:val="32"/>
          <w:szCs w:val="32"/>
        </w:rPr>
        <w:t>The Ultimate Survivor Package</w:t>
      </w:r>
      <w:r w:rsidR="00594D0E" w:rsidRPr="004811E7">
        <w:rPr>
          <w:b/>
          <w:color w:val="FF0000"/>
          <w:sz w:val="32"/>
          <w:szCs w:val="32"/>
        </w:rPr>
        <w:t xml:space="preserve"> </w:t>
      </w:r>
    </w:p>
    <w:p w14:paraId="5F47E002" w14:textId="4DD48759" w:rsidR="00BC38A7" w:rsidRPr="004811E7" w:rsidRDefault="00FA732E" w:rsidP="004305A5">
      <w:pPr>
        <w:jc w:val="center"/>
        <w:rPr>
          <w:b/>
          <w:sz w:val="32"/>
          <w:szCs w:val="32"/>
        </w:rPr>
      </w:pPr>
      <w:r w:rsidRPr="004811E7">
        <w:rPr>
          <w:b/>
          <w:sz w:val="32"/>
          <w:szCs w:val="32"/>
        </w:rPr>
        <w:t>Pays f</w:t>
      </w:r>
      <w:r w:rsidR="004305A5" w:rsidRPr="004811E7">
        <w:rPr>
          <w:b/>
          <w:sz w:val="32"/>
          <w:szCs w:val="32"/>
        </w:rPr>
        <w:t>or Itsel</w:t>
      </w:r>
      <w:r w:rsidR="004811E7">
        <w:rPr>
          <w:b/>
          <w:sz w:val="32"/>
          <w:szCs w:val="32"/>
        </w:rPr>
        <w:t xml:space="preserve">f </w:t>
      </w:r>
      <w:r w:rsidR="00E8582D" w:rsidRPr="004811E7">
        <w:rPr>
          <w:b/>
          <w:sz w:val="32"/>
          <w:szCs w:val="32"/>
        </w:rPr>
        <w:t>and More</w:t>
      </w:r>
      <w:r w:rsidRPr="004811E7">
        <w:rPr>
          <w:b/>
          <w:sz w:val="32"/>
          <w:szCs w:val="32"/>
        </w:rPr>
        <w:t>: Solar Cooking, Camping, Water Safety, etc.</w:t>
      </w:r>
    </w:p>
    <w:p w14:paraId="6369A37C" w14:textId="71922D71" w:rsidR="00A85BA3" w:rsidRDefault="00A85BA3" w:rsidP="00A85BA3">
      <w:pPr>
        <w:spacing w:before="100" w:beforeAutospacing="1" w:after="100" w:afterAutospacing="1"/>
        <w:jc w:val="both"/>
        <w:rPr>
          <w:rFonts w:eastAsia="Times New Roman" w:cstheme="minorHAnsi"/>
          <w:sz w:val="24"/>
          <w:szCs w:val="24"/>
        </w:rPr>
      </w:pPr>
      <w:r>
        <w:rPr>
          <w:rFonts w:eastAsia="Times New Roman" w:cstheme="minorHAnsi"/>
          <w:sz w:val="24"/>
          <w:szCs w:val="24"/>
        </w:rPr>
        <w:t xml:space="preserve">So now, you can acquire this survival package and not just store it in a closet, under a bed or elsewhere and hope you never have to use it! But use it often, practice with its many features and benefits and know it will serve you </w:t>
      </w:r>
      <w:r w:rsidR="0013538D">
        <w:rPr>
          <w:rFonts w:eastAsia="Times New Roman" w:cstheme="minorHAnsi"/>
          <w:sz w:val="24"/>
          <w:szCs w:val="24"/>
        </w:rPr>
        <w:t xml:space="preserve">well </w:t>
      </w:r>
      <w:r>
        <w:rPr>
          <w:rFonts w:eastAsia="Times New Roman" w:cstheme="minorHAnsi"/>
          <w:sz w:val="24"/>
          <w:szCs w:val="24"/>
        </w:rPr>
        <w:t>for a long time.</w:t>
      </w:r>
    </w:p>
    <w:p w14:paraId="66B1C86D" w14:textId="62254084" w:rsidR="00A85BA3" w:rsidRDefault="006A3132" w:rsidP="00A85BA3">
      <w:pPr>
        <w:spacing w:before="100" w:beforeAutospacing="1" w:after="100" w:afterAutospacing="1"/>
        <w:jc w:val="both"/>
        <w:rPr>
          <w:rFonts w:eastAsia="Times New Roman" w:cstheme="minorHAnsi"/>
          <w:sz w:val="24"/>
          <w:szCs w:val="24"/>
        </w:rPr>
      </w:pPr>
      <w:r w:rsidRPr="00AA03C9">
        <w:rPr>
          <w:rFonts w:cstheme="minorHAnsi"/>
          <w:sz w:val="24"/>
          <w:szCs w:val="24"/>
        </w:rPr>
        <w:t>Here’s how!  Because The Ultimate Survivor Package</w:t>
      </w:r>
      <w:r w:rsidR="00594D0E" w:rsidRPr="00AA03C9">
        <w:rPr>
          <w:rFonts w:cstheme="minorHAnsi"/>
          <w:sz w:val="24"/>
          <w:szCs w:val="24"/>
        </w:rPr>
        <w:t xml:space="preserve"> comes</w:t>
      </w:r>
      <w:r w:rsidRPr="00AA03C9">
        <w:rPr>
          <w:rFonts w:cstheme="minorHAnsi"/>
          <w:sz w:val="24"/>
          <w:szCs w:val="24"/>
        </w:rPr>
        <w:t xml:space="preserve"> </w:t>
      </w:r>
      <w:r w:rsidR="00706B58">
        <w:rPr>
          <w:rFonts w:cstheme="minorHAnsi"/>
          <w:sz w:val="24"/>
          <w:szCs w:val="24"/>
        </w:rPr>
        <w:t xml:space="preserve">with </w:t>
      </w:r>
      <w:r w:rsidR="00884771">
        <w:rPr>
          <w:rFonts w:cstheme="minorHAnsi"/>
          <w:sz w:val="24"/>
          <w:szCs w:val="24"/>
        </w:rPr>
        <w:t>optional</w:t>
      </w:r>
      <w:r w:rsidR="00706B58">
        <w:rPr>
          <w:rFonts w:cstheme="minorHAnsi"/>
          <w:sz w:val="24"/>
          <w:szCs w:val="24"/>
        </w:rPr>
        <w:t xml:space="preserve"> solar cooking unit, </w:t>
      </w:r>
      <w:r w:rsidR="00594D0E" w:rsidRPr="00AA03C9">
        <w:rPr>
          <w:rFonts w:cstheme="minorHAnsi"/>
          <w:sz w:val="24"/>
          <w:szCs w:val="24"/>
        </w:rPr>
        <w:t xml:space="preserve">you can cook </w:t>
      </w:r>
      <w:r w:rsidR="00706B58">
        <w:rPr>
          <w:rFonts w:cstheme="minorHAnsi"/>
          <w:sz w:val="24"/>
          <w:szCs w:val="24"/>
        </w:rPr>
        <w:t xml:space="preserve">hot </w:t>
      </w:r>
      <w:r w:rsidR="00594D0E" w:rsidRPr="00AA03C9">
        <w:rPr>
          <w:rFonts w:cstheme="minorHAnsi"/>
          <w:sz w:val="24"/>
          <w:szCs w:val="24"/>
        </w:rPr>
        <w:t xml:space="preserve">meals at no cost </w:t>
      </w:r>
      <w:r w:rsidRPr="00AA03C9">
        <w:rPr>
          <w:rFonts w:cstheme="minorHAnsi"/>
          <w:sz w:val="24"/>
          <w:szCs w:val="24"/>
        </w:rPr>
        <w:t>from then on</w:t>
      </w:r>
      <w:r w:rsidR="00CE1970" w:rsidRPr="00AA03C9">
        <w:rPr>
          <w:rFonts w:eastAsia="Times New Roman" w:cstheme="minorHAnsi"/>
          <w:sz w:val="24"/>
          <w:szCs w:val="24"/>
        </w:rPr>
        <w:t xml:space="preserve"> with the sun’s abundant free energy. </w:t>
      </w:r>
      <w:r w:rsidRPr="00AA03C9">
        <w:rPr>
          <w:rFonts w:cstheme="minorHAnsi"/>
          <w:sz w:val="24"/>
          <w:szCs w:val="24"/>
        </w:rPr>
        <w:t xml:space="preserve"> </w:t>
      </w:r>
      <w:r w:rsidR="00AA03C9" w:rsidRPr="00AA03C9">
        <w:rPr>
          <w:sz w:val="24"/>
          <w:szCs w:val="24"/>
        </w:rPr>
        <w:t>Therefo</w:t>
      </w:r>
      <w:r w:rsidR="00706B58">
        <w:rPr>
          <w:sz w:val="24"/>
          <w:szCs w:val="24"/>
        </w:rPr>
        <w:t>re, over time a solar cooker</w:t>
      </w:r>
      <w:r w:rsidR="00AA03C9" w:rsidRPr="00AA03C9">
        <w:rPr>
          <w:sz w:val="24"/>
          <w:szCs w:val="24"/>
        </w:rPr>
        <w:t xml:space="preserve"> pay</w:t>
      </w:r>
      <w:r w:rsidR="00706B58">
        <w:rPr>
          <w:sz w:val="24"/>
          <w:szCs w:val="24"/>
        </w:rPr>
        <w:t>s</w:t>
      </w:r>
      <w:r w:rsidR="00AA03C9" w:rsidRPr="00AA03C9">
        <w:rPr>
          <w:sz w:val="24"/>
          <w:szCs w:val="24"/>
        </w:rPr>
        <w:t xml:space="preserve"> for itself in reduced </w:t>
      </w:r>
      <w:r w:rsidR="00AA03C9">
        <w:rPr>
          <w:sz w:val="24"/>
          <w:szCs w:val="24"/>
        </w:rPr>
        <w:t xml:space="preserve">cooking </w:t>
      </w:r>
      <w:r w:rsidR="00AA03C9" w:rsidRPr="00AA03C9">
        <w:rPr>
          <w:sz w:val="24"/>
          <w:szCs w:val="24"/>
        </w:rPr>
        <w:t xml:space="preserve">fuel costs. </w:t>
      </w:r>
      <w:r w:rsidR="00AA03C9">
        <w:rPr>
          <w:sz w:val="24"/>
          <w:szCs w:val="24"/>
        </w:rPr>
        <w:t>You might not realiz</w:t>
      </w:r>
      <w:r w:rsidR="00AA03C9" w:rsidRPr="00AA03C9">
        <w:rPr>
          <w:sz w:val="24"/>
          <w:szCs w:val="24"/>
        </w:rPr>
        <w:t>e</w:t>
      </w:r>
      <w:r w:rsidR="00342072">
        <w:rPr>
          <w:sz w:val="24"/>
          <w:szCs w:val="24"/>
        </w:rPr>
        <w:t xml:space="preserve"> it, but up </w:t>
      </w:r>
      <w:r w:rsidR="00AA03C9" w:rsidRPr="00AA03C9">
        <w:rPr>
          <w:sz w:val="24"/>
          <w:szCs w:val="24"/>
        </w:rPr>
        <w:t xml:space="preserve">to 15 per cent of </w:t>
      </w:r>
      <w:r w:rsidR="00706B58">
        <w:rPr>
          <w:sz w:val="24"/>
          <w:szCs w:val="24"/>
        </w:rPr>
        <w:t>electricity used in</w:t>
      </w:r>
      <w:r w:rsidR="00AA03C9" w:rsidRPr="00AA03C9">
        <w:rPr>
          <w:sz w:val="24"/>
          <w:szCs w:val="24"/>
        </w:rPr>
        <w:t xml:space="preserve"> home</w:t>
      </w:r>
      <w:r w:rsidR="00706B58">
        <w:rPr>
          <w:sz w:val="24"/>
          <w:szCs w:val="24"/>
        </w:rPr>
        <w:t>s</w:t>
      </w:r>
      <w:r w:rsidR="00342072">
        <w:rPr>
          <w:sz w:val="24"/>
          <w:szCs w:val="24"/>
        </w:rPr>
        <w:t xml:space="preserve"> goes toward</w:t>
      </w:r>
      <w:r w:rsidR="00AA03C9" w:rsidRPr="00AA03C9">
        <w:rPr>
          <w:sz w:val="24"/>
          <w:szCs w:val="24"/>
        </w:rPr>
        <w:t xml:space="preserve"> making hot meals. </w:t>
      </w:r>
      <w:r w:rsidR="002C7C62" w:rsidRPr="00AA03C9">
        <w:rPr>
          <w:sz w:val="24"/>
          <w:szCs w:val="24"/>
        </w:rPr>
        <w:t>How your energy use stacks up depends on the type of fuel you use</w:t>
      </w:r>
      <w:r w:rsidR="002C7C62">
        <w:rPr>
          <w:sz w:val="24"/>
          <w:szCs w:val="24"/>
        </w:rPr>
        <w:t xml:space="preserve">. </w:t>
      </w:r>
      <w:r w:rsidR="002C7C62" w:rsidRPr="00AA03C9">
        <w:rPr>
          <w:rFonts w:eastAsia="Times New Roman" w:cstheme="minorHAnsi"/>
          <w:sz w:val="24"/>
          <w:szCs w:val="24"/>
        </w:rPr>
        <w:t xml:space="preserve"> </w:t>
      </w:r>
      <w:r w:rsidR="00871D2F" w:rsidRPr="00AA03C9">
        <w:rPr>
          <w:rFonts w:eastAsia="Times New Roman" w:cstheme="minorHAnsi"/>
          <w:sz w:val="24"/>
          <w:szCs w:val="24"/>
        </w:rPr>
        <w:t xml:space="preserve">Solar cookers are an alternative to conventional </w:t>
      </w:r>
      <w:r w:rsidR="00147E26" w:rsidRPr="00AA03C9">
        <w:rPr>
          <w:rFonts w:eastAsia="Times New Roman" w:cstheme="minorHAnsi"/>
          <w:sz w:val="24"/>
          <w:szCs w:val="24"/>
        </w:rPr>
        <w:t xml:space="preserve">cooking </w:t>
      </w:r>
      <w:r w:rsidR="00871D2F" w:rsidRPr="00AA03C9">
        <w:rPr>
          <w:rFonts w:eastAsia="Times New Roman" w:cstheme="minorHAnsi"/>
          <w:sz w:val="24"/>
          <w:szCs w:val="24"/>
        </w:rPr>
        <w:t xml:space="preserve">methods </w:t>
      </w:r>
      <w:r w:rsidR="00147E26" w:rsidRPr="00AA03C9">
        <w:rPr>
          <w:rFonts w:eastAsia="Times New Roman" w:cstheme="minorHAnsi"/>
          <w:sz w:val="24"/>
          <w:szCs w:val="24"/>
        </w:rPr>
        <w:t>which means you don’t</w:t>
      </w:r>
      <w:r w:rsidR="00706B58">
        <w:rPr>
          <w:rFonts w:eastAsia="Times New Roman" w:cstheme="minorHAnsi"/>
          <w:sz w:val="24"/>
          <w:szCs w:val="24"/>
        </w:rPr>
        <w:t xml:space="preserve"> need to fetch or pay for cooking fuel.</w:t>
      </w:r>
      <w:r w:rsidR="00AA03C9" w:rsidRPr="00AA03C9">
        <w:rPr>
          <w:rFonts w:eastAsia="Times New Roman" w:cstheme="minorHAnsi"/>
          <w:sz w:val="24"/>
          <w:szCs w:val="24"/>
        </w:rPr>
        <w:t xml:space="preserve"> </w:t>
      </w:r>
      <w:r w:rsidR="00342072" w:rsidRPr="00AA03C9">
        <w:rPr>
          <w:rFonts w:cstheme="minorHAnsi"/>
          <w:sz w:val="24"/>
          <w:szCs w:val="24"/>
        </w:rPr>
        <w:t xml:space="preserve">You may also be able to lower your air conditioning expenses by not heating up the house when you cook in the summer.  </w:t>
      </w:r>
      <w:r w:rsidR="002C7C62">
        <w:rPr>
          <w:rFonts w:eastAsia="Times New Roman" w:cstheme="minorHAnsi"/>
          <w:sz w:val="24"/>
          <w:szCs w:val="24"/>
        </w:rPr>
        <w:t xml:space="preserve">Solar cookers </w:t>
      </w:r>
      <w:r w:rsidR="00342072" w:rsidRPr="00AA03C9">
        <w:rPr>
          <w:sz w:val="24"/>
          <w:szCs w:val="24"/>
        </w:rPr>
        <w:t>reduce firewood use,</w:t>
      </w:r>
      <w:r w:rsidR="00342072">
        <w:rPr>
          <w:sz w:val="24"/>
          <w:szCs w:val="24"/>
        </w:rPr>
        <w:t xml:space="preserve"> deforestation, loss of habitat, water pollution, and</w:t>
      </w:r>
      <w:r w:rsidR="002C7C62">
        <w:rPr>
          <w:rFonts w:cstheme="minorHAnsi"/>
          <w:sz w:val="24"/>
          <w:szCs w:val="24"/>
        </w:rPr>
        <w:t xml:space="preserve"> </w:t>
      </w:r>
      <w:r w:rsidR="003C1117">
        <w:rPr>
          <w:rFonts w:cstheme="minorHAnsi"/>
          <w:sz w:val="24"/>
          <w:szCs w:val="24"/>
        </w:rPr>
        <w:t>greenhouse</w:t>
      </w:r>
      <w:r w:rsidR="00706B58">
        <w:rPr>
          <w:rFonts w:cstheme="minorHAnsi"/>
          <w:sz w:val="24"/>
          <w:szCs w:val="24"/>
        </w:rPr>
        <w:t xml:space="preserve"> gases/</w:t>
      </w:r>
      <w:r w:rsidR="00342072" w:rsidRPr="00AA03C9">
        <w:rPr>
          <w:rFonts w:cstheme="minorHAnsi"/>
          <w:sz w:val="24"/>
          <w:szCs w:val="24"/>
        </w:rPr>
        <w:t>carbon footprint.</w:t>
      </w:r>
      <w:r w:rsidR="003C1117">
        <w:rPr>
          <w:rFonts w:cstheme="minorHAnsi"/>
          <w:sz w:val="24"/>
          <w:szCs w:val="24"/>
        </w:rPr>
        <w:t xml:space="preserve"> Tens of thousands are used in China today.</w:t>
      </w:r>
    </w:p>
    <w:p w14:paraId="4D62EB84" w14:textId="510CF77F" w:rsidR="00342072" w:rsidRPr="00342072" w:rsidRDefault="00706B58" w:rsidP="00A85BA3">
      <w:pPr>
        <w:spacing w:before="100" w:beforeAutospacing="1" w:after="100" w:afterAutospacing="1"/>
        <w:jc w:val="both"/>
        <w:rPr>
          <w:rFonts w:eastAsia="Times New Roman" w:cstheme="minorHAnsi"/>
          <w:sz w:val="24"/>
          <w:szCs w:val="24"/>
        </w:rPr>
      </w:pPr>
      <w:r>
        <w:rPr>
          <w:sz w:val="24"/>
          <w:szCs w:val="24"/>
        </w:rPr>
        <w:t xml:space="preserve">Our </w:t>
      </w:r>
      <w:r w:rsidR="00884771">
        <w:rPr>
          <w:sz w:val="24"/>
          <w:szCs w:val="24"/>
        </w:rPr>
        <w:t xml:space="preserve">parabolic </w:t>
      </w:r>
      <w:r>
        <w:rPr>
          <w:sz w:val="24"/>
          <w:szCs w:val="24"/>
        </w:rPr>
        <w:t>cooker</w:t>
      </w:r>
      <w:r w:rsidR="000D2ACC" w:rsidRPr="00AA03C9">
        <w:rPr>
          <w:sz w:val="24"/>
          <w:szCs w:val="24"/>
        </w:rPr>
        <w:t xml:space="preserve"> attain</w:t>
      </w:r>
      <w:r>
        <w:rPr>
          <w:sz w:val="24"/>
          <w:szCs w:val="24"/>
        </w:rPr>
        <w:t>s</w:t>
      </w:r>
      <w:r w:rsidR="00884771">
        <w:rPr>
          <w:sz w:val="24"/>
          <w:szCs w:val="24"/>
        </w:rPr>
        <w:t xml:space="preserve"> high cooking</w:t>
      </w:r>
      <w:r w:rsidR="000D2ACC" w:rsidRPr="00AA03C9">
        <w:rPr>
          <w:sz w:val="24"/>
          <w:szCs w:val="24"/>
        </w:rPr>
        <w:t xml:space="preserve"> temperatures</w:t>
      </w:r>
      <w:r>
        <w:rPr>
          <w:sz w:val="24"/>
          <w:szCs w:val="24"/>
        </w:rPr>
        <w:t>. It</w:t>
      </w:r>
      <w:r w:rsidR="000D2ACC" w:rsidRPr="00AA03C9">
        <w:rPr>
          <w:sz w:val="24"/>
          <w:szCs w:val="24"/>
        </w:rPr>
        <w:t xml:space="preserve"> can be used to </w:t>
      </w:r>
      <w:r w:rsidR="00884771">
        <w:rPr>
          <w:sz w:val="24"/>
          <w:szCs w:val="24"/>
        </w:rPr>
        <w:t xml:space="preserve">boil and </w:t>
      </w:r>
      <w:r w:rsidR="000D2ACC" w:rsidRPr="00AA03C9">
        <w:rPr>
          <w:sz w:val="24"/>
          <w:szCs w:val="24"/>
        </w:rPr>
        <w:t>sterilize water or prepare most foods that can be made in a conventional oven or stove, from baked bread to ste</w:t>
      </w:r>
      <w:r w:rsidR="000D2ACC">
        <w:rPr>
          <w:sz w:val="24"/>
          <w:szCs w:val="24"/>
        </w:rPr>
        <w:t xml:space="preserve">amed vegetables to roasted meat. </w:t>
      </w:r>
      <w:r w:rsidR="000D2ACC" w:rsidRPr="00AA03C9">
        <w:rPr>
          <w:rFonts w:eastAsia="Times New Roman" w:cstheme="minorHAnsi"/>
          <w:sz w:val="24"/>
          <w:szCs w:val="24"/>
        </w:rPr>
        <w:t xml:space="preserve"> </w:t>
      </w:r>
      <w:r w:rsidR="00342072" w:rsidRPr="00AA03C9">
        <w:rPr>
          <w:rFonts w:eastAsia="Times New Roman" w:cstheme="minorHAnsi"/>
          <w:sz w:val="24"/>
          <w:szCs w:val="24"/>
        </w:rPr>
        <w:t>Solar cookers provide usable heat for other purposes like:</w:t>
      </w:r>
      <w:r w:rsidR="00342072" w:rsidRPr="00AA03C9">
        <w:rPr>
          <w:rFonts w:cstheme="minorHAnsi"/>
          <w:sz w:val="24"/>
          <w:szCs w:val="24"/>
        </w:rPr>
        <w:t xml:space="preserve"> killing infestations in grain or dr</w:t>
      </w:r>
      <w:r w:rsidR="00D82A5F">
        <w:rPr>
          <w:rFonts w:cstheme="minorHAnsi"/>
          <w:sz w:val="24"/>
          <w:szCs w:val="24"/>
        </w:rPr>
        <w:t>ied foods, sanitizing dishes, drying small clothes,</w:t>
      </w:r>
      <w:r w:rsidR="00342072" w:rsidRPr="00AA03C9">
        <w:rPr>
          <w:rFonts w:cstheme="minorHAnsi"/>
          <w:sz w:val="24"/>
          <w:szCs w:val="24"/>
        </w:rPr>
        <w:t xml:space="preserve"> sprouting foods, etc. </w:t>
      </w:r>
      <w:r w:rsidR="007B2DE5">
        <w:rPr>
          <w:rFonts w:cstheme="minorHAnsi"/>
          <w:sz w:val="24"/>
          <w:szCs w:val="24"/>
        </w:rPr>
        <w:t xml:space="preserve"> S</w:t>
      </w:r>
      <w:r w:rsidR="00342072" w:rsidRPr="00AA03C9">
        <w:rPr>
          <w:rFonts w:cstheme="minorHAnsi"/>
          <w:sz w:val="24"/>
          <w:szCs w:val="24"/>
        </w:rPr>
        <w:t>olar cooking doesn’t burn food and can keep</w:t>
      </w:r>
      <w:r w:rsidR="007B2DE5">
        <w:rPr>
          <w:rFonts w:cstheme="minorHAnsi"/>
          <w:sz w:val="24"/>
          <w:szCs w:val="24"/>
        </w:rPr>
        <w:t xml:space="preserve"> cooked food warm for hours</w:t>
      </w:r>
      <w:r w:rsidR="00342072" w:rsidRPr="00AA03C9">
        <w:rPr>
          <w:rFonts w:cstheme="minorHAnsi"/>
          <w:sz w:val="24"/>
          <w:szCs w:val="24"/>
        </w:rPr>
        <w:t xml:space="preserve">. </w:t>
      </w:r>
      <w:r w:rsidR="002C7C62" w:rsidRPr="00AA03C9">
        <w:rPr>
          <w:sz w:val="24"/>
          <w:szCs w:val="24"/>
        </w:rPr>
        <w:t xml:space="preserve">Unlike cooking over an open fire, children cannot </w:t>
      </w:r>
      <w:r w:rsidR="007B2DE5">
        <w:rPr>
          <w:sz w:val="24"/>
          <w:szCs w:val="24"/>
        </w:rPr>
        <w:t>be burned by touching the solar cooker.</w:t>
      </w:r>
      <w:r w:rsidR="002C7C62" w:rsidRPr="00AA03C9">
        <w:rPr>
          <w:sz w:val="24"/>
          <w:szCs w:val="24"/>
        </w:rPr>
        <w:t xml:space="preserve"> Unlike all fuel-b</w:t>
      </w:r>
      <w:r w:rsidR="007B2DE5">
        <w:rPr>
          <w:sz w:val="24"/>
          <w:szCs w:val="24"/>
        </w:rPr>
        <w:t>ased cooking arrangements, our solar cooker is</w:t>
      </w:r>
      <w:r w:rsidR="002C7C62" w:rsidRPr="00AA03C9">
        <w:rPr>
          <w:sz w:val="24"/>
          <w:szCs w:val="24"/>
        </w:rPr>
        <w:t xml:space="preserve"> not</w:t>
      </w:r>
      <w:r w:rsidR="007B2DE5">
        <w:rPr>
          <w:sz w:val="24"/>
          <w:szCs w:val="24"/>
        </w:rPr>
        <w:t xml:space="preserve"> a fire hazard</w:t>
      </w:r>
      <w:r w:rsidR="002C7C62">
        <w:rPr>
          <w:sz w:val="24"/>
          <w:szCs w:val="24"/>
        </w:rPr>
        <w:t xml:space="preserve"> </w:t>
      </w:r>
      <w:r w:rsidR="002C7C62" w:rsidRPr="00AA03C9">
        <w:rPr>
          <w:sz w:val="24"/>
          <w:szCs w:val="24"/>
        </w:rPr>
        <w:t>.</w:t>
      </w:r>
      <w:r w:rsidR="00342072" w:rsidRPr="00AA03C9">
        <w:rPr>
          <w:rFonts w:cstheme="minorHAnsi"/>
          <w:sz w:val="24"/>
          <w:szCs w:val="24"/>
        </w:rPr>
        <w:t xml:space="preserve">Solar cooking is </w:t>
      </w:r>
      <w:r w:rsidR="00342072">
        <w:rPr>
          <w:rFonts w:cstheme="minorHAnsi"/>
          <w:sz w:val="24"/>
          <w:szCs w:val="24"/>
        </w:rPr>
        <w:t xml:space="preserve">fun, clean and </w:t>
      </w:r>
      <w:r w:rsidR="00342072" w:rsidRPr="00AA03C9">
        <w:rPr>
          <w:rFonts w:cstheme="minorHAnsi"/>
          <w:sz w:val="24"/>
          <w:szCs w:val="24"/>
        </w:rPr>
        <w:t>it’s delic</w:t>
      </w:r>
      <w:r w:rsidR="00342072">
        <w:rPr>
          <w:rFonts w:cstheme="minorHAnsi"/>
          <w:sz w:val="24"/>
          <w:szCs w:val="24"/>
        </w:rPr>
        <w:t>ious.</w:t>
      </w:r>
      <w:r w:rsidR="00342072">
        <w:rPr>
          <w:rFonts w:eastAsia="Times New Roman" w:cstheme="minorHAnsi"/>
          <w:sz w:val="24"/>
          <w:szCs w:val="24"/>
        </w:rPr>
        <w:t xml:space="preserve"> </w:t>
      </w:r>
      <w:r w:rsidR="00342072" w:rsidRPr="00AA03C9">
        <w:rPr>
          <w:rFonts w:cstheme="minorHAnsi"/>
          <w:sz w:val="24"/>
          <w:szCs w:val="24"/>
        </w:rPr>
        <w:t>Using imagination, people have do</w:t>
      </w:r>
      <w:r w:rsidR="00342072">
        <w:rPr>
          <w:rFonts w:cstheme="minorHAnsi"/>
          <w:sz w:val="24"/>
          <w:szCs w:val="24"/>
        </w:rPr>
        <w:t>ne all kinds of things with solar cooking principles</w:t>
      </w:r>
      <w:r w:rsidR="00884771">
        <w:rPr>
          <w:rFonts w:cstheme="minorHAnsi"/>
          <w:sz w:val="24"/>
          <w:szCs w:val="24"/>
        </w:rPr>
        <w:t>.</w:t>
      </w:r>
    </w:p>
    <w:p w14:paraId="66F212B3" w14:textId="77777777" w:rsidR="007B2DE5" w:rsidRDefault="000D2ACC" w:rsidP="00871D2F">
      <w:pPr>
        <w:jc w:val="both"/>
        <w:rPr>
          <w:rFonts w:eastAsia="Times New Roman" w:cstheme="minorHAnsi"/>
          <w:sz w:val="24"/>
          <w:szCs w:val="24"/>
        </w:rPr>
      </w:pPr>
      <w:r w:rsidRPr="00AA03C9">
        <w:rPr>
          <w:sz w:val="24"/>
          <w:szCs w:val="24"/>
        </w:rPr>
        <w:t xml:space="preserve">Solar cookers do not produce any </w:t>
      </w:r>
      <w:r w:rsidR="007B2DE5" w:rsidRPr="00AA03C9">
        <w:rPr>
          <w:sz w:val="24"/>
          <w:szCs w:val="24"/>
        </w:rPr>
        <w:t>carbon monoxide and other noxious fumes</w:t>
      </w:r>
      <w:r w:rsidRPr="00AA03C9">
        <w:rPr>
          <w:sz w:val="24"/>
          <w:szCs w:val="24"/>
        </w:rPr>
        <w:t xml:space="preserve"> as a product of combustion</w:t>
      </w:r>
      <w:r>
        <w:rPr>
          <w:sz w:val="24"/>
          <w:szCs w:val="24"/>
        </w:rPr>
        <w:t>.</w:t>
      </w:r>
      <w:r>
        <w:rPr>
          <w:rFonts w:eastAsia="Times New Roman" w:cstheme="minorHAnsi"/>
          <w:sz w:val="24"/>
          <w:szCs w:val="24"/>
        </w:rPr>
        <w:t xml:space="preserve"> Therefore they</w:t>
      </w:r>
      <w:r w:rsidR="00342072">
        <w:rPr>
          <w:rFonts w:eastAsia="Times New Roman" w:cstheme="minorHAnsi"/>
          <w:sz w:val="24"/>
          <w:szCs w:val="24"/>
        </w:rPr>
        <w:t xml:space="preserve"> </w:t>
      </w:r>
      <w:r w:rsidR="00AA03C9" w:rsidRPr="00AA03C9">
        <w:rPr>
          <w:rFonts w:eastAsia="Times New Roman" w:cstheme="minorHAnsi"/>
          <w:sz w:val="24"/>
          <w:szCs w:val="24"/>
        </w:rPr>
        <w:t>don’</w:t>
      </w:r>
      <w:r w:rsidR="007B2DE5">
        <w:rPr>
          <w:rFonts w:eastAsia="Times New Roman" w:cstheme="minorHAnsi"/>
          <w:sz w:val="24"/>
          <w:szCs w:val="24"/>
        </w:rPr>
        <w:t>t create</w:t>
      </w:r>
      <w:r w:rsidR="00871D2F" w:rsidRPr="00AA03C9">
        <w:rPr>
          <w:rFonts w:eastAsia="Times New Roman" w:cstheme="minorHAnsi"/>
          <w:sz w:val="24"/>
          <w:szCs w:val="24"/>
        </w:rPr>
        <w:t xml:space="preserve"> harmful side effects</w:t>
      </w:r>
      <w:r w:rsidR="007B2DE5">
        <w:rPr>
          <w:rFonts w:eastAsia="Times New Roman" w:cstheme="minorHAnsi"/>
          <w:sz w:val="24"/>
          <w:szCs w:val="24"/>
        </w:rPr>
        <w:t xml:space="preserve"> to people and property,</w:t>
      </w:r>
      <w:r w:rsidR="00871D2F" w:rsidRPr="00AA03C9">
        <w:rPr>
          <w:rFonts w:eastAsia="Times New Roman" w:cstheme="minorHAnsi"/>
          <w:sz w:val="24"/>
          <w:szCs w:val="24"/>
        </w:rPr>
        <w:t xml:space="preserve"> such as</w:t>
      </w:r>
      <w:r w:rsidR="007B2DE5">
        <w:rPr>
          <w:rFonts w:eastAsia="Times New Roman" w:cstheme="minorHAnsi"/>
          <w:sz w:val="24"/>
          <w:szCs w:val="24"/>
        </w:rPr>
        <w:t>:</w:t>
      </w:r>
      <w:r w:rsidR="00871D2F" w:rsidRPr="00AA03C9">
        <w:rPr>
          <w:rFonts w:eastAsia="Times New Roman" w:cstheme="minorHAnsi"/>
          <w:sz w:val="24"/>
          <w:szCs w:val="24"/>
        </w:rPr>
        <w:t xml:space="preserve"> smoke inhalation</w:t>
      </w:r>
      <w:r>
        <w:rPr>
          <w:rFonts w:eastAsia="Times New Roman" w:cstheme="minorHAnsi"/>
          <w:sz w:val="24"/>
          <w:szCs w:val="24"/>
        </w:rPr>
        <w:t>,</w:t>
      </w:r>
      <w:r w:rsidR="00AA03C9">
        <w:rPr>
          <w:rFonts w:eastAsia="Times New Roman" w:cstheme="minorHAnsi"/>
          <w:sz w:val="24"/>
          <w:szCs w:val="24"/>
        </w:rPr>
        <w:t xml:space="preserve"> </w:t>
      </w:r>
      <w:r>
        <w:rPr>
          <w:sz w:val="24"/>
          <w:szCs w:val="24"/>
        </w:rPr>
        <w:t>fire-based</w:t>
      </w:r>
      <w:r w:rsidRPr="00AA03C9">
        <w:rPr>
          <w:sz w:val="24"/>
          <w:szCs w:val="24"/>
        </w:rPr>
        <w:t xml:space="preserve"> ashes and soot, which make home</w:t>
      </w:r>
      <w:r>
        <w:rPr>
          <w:sz w:val="24"/>
          <w:szCs w:val="24"/>
        </w:rPr>
        <w:t>s</w:t>
      </w:r>
      <w:r w:rsidRPr="00AA03C9">
        <w:rPr>
          <w:sz w:val="24"/>
          <w:szCs w:val="24"/>
        </w:rPr>
        <w:t xml:space="preserve"> dirtier</w:t>
      </w:r>
      <w:r>
        <w:rPr>
          <w:sz w:val="24"/>
          <w:szCs w:val="24"/>
        </w:rPr>
        <w:t>.</w:t>
      </w:r>
      <w:r w:rsidR="00AA03C9" w:rsidRPr="00AA03C9">
        <w:rPr>
          <w:sz w:val="24"/>
          <w:szCs w:val="24"/>
        </w:rPr>
        <w:t xml:space="preserve"> </w:t>
      </w:r>
      <w:r w:rsidR="00D15985">
        <w:rPr>
          <w:rFonts w:cstheme="minorHAnsi"/>
          <w:sz w:val="24"/>
          <w:szCs w:val="24"/>
        </w:rPr>
        <w:t xml:space="preserve">And, </w:t>
      </w:r>
      <w:r w:rsidR="00D15985">
        <w:rPr>
          <w:sz w:val="24"/>
          <w:szCs w:val="24"/>
        </w:rPr>
        <w:t>s</w:t>
      </w:r>
      <w:r w:rsidR="00D15985" w:rsidRPr="00AA03C9">
        <w:rPr>
          <w:sz w:val="24"/>
          <w:szCs w:val="24"/>
        </w:rPr>
        <w:t>ince there are about 2 billion people who are still cooking on open fires, widespread use of solar cookers could have large economic and environmental benefits.</w:t>
      </w:r>
      <w:r w:rsidR="00D15985">
        <w:rPr>
          <w:sz w:val="24"/>
          <w:szCs w:val="24"/>
          <w:vertAlign w:val="superscript"/>
        </w:rPr>
        <w:t xml:space="preserve"> </w:t>
      </w:r>
      <w:r w:rsidR="00D15985">
        <w:rPr>
          <w:rFonts w:eastAsia="Times New Roman" w:cstheme="minorHAnsi"/>
          <w:sz w:val="24"/>
          <w:szCs w:val="24"/>
        </w:rPr>
        <w:t>With an increase in population, poverty and deforestation</w:t>
      </w:r>
      <w:r w:rsidR="00D15985" w:rsidRPr="00AA03C9">
        <w:rPr>
          <w:rFonts w:eastAsia="Times New Roman" w:cstheme="minorHAnsi"/>
          <w:sz w:val="24"/>
          <w:szCs w:val="24"/>
        </w:rPr>
        <w:t xml:space="preserve"> the need for alternative </w:t>
      </w:r>
      <w:r w:rsidR="00D15985">
        <w:rPr>
          <w:rFonts w:eastAsia="Times New Roman" w:cstheme="minorHAnsi"/>
          <w:sz w:val="24"/>
          <w:szCs w:val="24"/>
        </w:rPr>
        <w:t xml:space="preserve">safe </w:t>
      </w:r>
      <w:r w:rsidR="00D15985" w:rsidRPr="00AA03C9">
        <w:rPr>
          <w:rFonts w:eastAsia="Times New Roman" w:cstheme="minorHAnsi"/>
          <w:sz w:val="24"/>
          <w:szCs w:val="24"/>
        </w:rPr>
        <w:t>cooking methods has dramatically increased</w:t>
      </w:r>
      <w:r w:rsidR="00D15985">
        <w:rPr>
          <w:rFonts w:eastAsia="Times New Roman" w:cstheme="minorHAnsi"/>
          <w:sz w:val="24"/>
          <w:szCs w:val="24"/>
        </w:rPr>
        <w:t>.</w:t>
      </w:r>
    </w:p>
    <w:p w14:paraId="6FC43E82" w14:textId="77777777" w:rsidR="00D15985" w:rsidRDefault="00D15985" w:rsidP="00871D2F">
      <w:pPr>
        <w:jc w:val="both"/>
        <w:rPr>
          <w:sz w:val="24"/>
          <w:szCs w:val="24"/>
        </w:rPr>
      </w:pPr>
    </w:p>
    <w:p w14:paraId="569EE721" w14:textId="77777777" w:rsidR="00AB6B5D" w:rsidRPr="00AA03C9" w:rsidRDefault="00D82A5F" w:rsidP="00AB6B5D">
      <w:pPr>
        <w:jc w:val="both"/>
        <w:rPr>
          <w:rFonts w:cstheme="minorHAnsi"/>
          <w:sz w:val="24"/>
          <w:szCs w:val="24"/>
        </w:rPr>
      </w:pPr>
      <w:r>
        <w:rPr>
          <w:rFonts w:cstheme="minorHAnsi"/>
          <w:sz w:val="24"/>
          <w:szCs w:val="24"/>
        </w:rPr>
        <w:t>It’s not uncommon in disaster</w:t>
      </w:r>
      <w:r w:rsidR="00083D3D" w:rsidRPr="00AA03C9">
        <w:rPr>
          <w:rFonts w:cstheme="minorHAnsi"/>
          <w:sz w:val="24"/>
          <w:szCs w:val="24"/>
        </w:rPr>
        <w:t xml:space="preserve"> situations for power to be out.  With a solar cooker, it doesn’t matter where you live</w:t>
      </w:r>
      <w:r w:rsidR="00E07C4B" w:rsidRPr="00AA03C9">
        <w:rPr>
          <w:rFonts w:cstheme="minorHAnsi"/>
          <w:sz w:val="24"/>
          <w:szCs w:val="24"/>
        </w:rPr>
        <w:t>: as long as the sun is shining, you’ve got power</w:t>
      </w:r>
      <w:r w:rsidR="007B2DE5">
        <w:rPr>
          <w:rFonts w:cstheme="minorHAnsi"/>
          <w:sz w:val="24"/>
          <w:szCs w:val="24"/>
        </w:rPr>
        <w:t>.</w:t>
      </w:r>
      <w:r w:rsidR="00E8582D" w:rsidRPr="00AA03C9">
        <w:rPr>
          <w:rFonts w:cstheme="minorHAnsi"/>
          <w:sz w:val="24"/>
          <w:szCs w:val="24"/>
        </w:rPr>
        <w:t xml:space="preserve"> When this happens, people thoughts turn quickly to what are they going to drink and eat!</w:t>
      </w:r>
      <w:r>
        <w:rPr>
          <w:rFonts w:cstheme="minorHAnsi"/>
          <w:sz w:val="24"/>
          <w:szCs w:val="24"/>
        </w:rPr>
        <w:t xml:space="preserve">  </w:t>
      </w:r>
      <w:r w:rsidR="00D15985">
        <w:rPr>
          <w:rFonts w:cstheme="minorHAnsi"/>
          <w:sz w:val="24"/>
          <w:szCs w:val="24"/>
        </w:rPr>
        <w:t>The Ultimate Survivor Package is the only hybrid product to combine survival suppli</w:t>
      </w:r>
      <w:r w:rsidR="00214DA6">
        <w:rPr>
          <w:rFonts w:cstheme="minorHAnsi"/>
          <w:sz w:val="24"/>
          <w:szCs w:val="24"/>
        </w:rPr>
        <w:t>es with a box solar cooker</w:t>
      </w:r>
      <w:r w:rsidR="00D15985">
        <w:rPr>
          <w:rFonts w:cstheme="minorHAnsi"/>
          <w:sz w:val="24"/>
          <w:szCs w:val="24"/>
        </w:rPr>
        <w:t>.</w:t>
      </w:r>
    </w:p>
    <w:p w14:paraId="2915B807" w14:textId="77777777" w:rsidR="00AB6B5D" w:rsidRPr="00AA03C9" w:rsidRDefault="00AB6B5D" w:rsidP="00AB6B5D">
      <w:pPr>
        <w:jc w:val="both"/>
        <w:rPr>
          <w:rFonts w:cstheme="minorHAnsi"/>
          <w:sz w:val="24"/>
          <w:szCs w:val="24"/>
        </w:rPr>
      </w:pPr>
    </w:p>
    <w:p w14:paraId="106E3B95" w14:textId="1C4E55CE" w:rsidR="00A85BA3" w:rsidRDefault="00C87E9A" w:rsidP="00F97BF3">
      <w:pPr>
        <w:ind w:hanging="720"/>
        <w:jc w:val="both"/>
        <w:rPr>
          <w:rFonts w:cstheme="minorHAnsi"/>
          <w:sz w:val="24"/>
          <w:szCs w:val="24"/>
        </w:rPr>
      </w:pPr>
      <w:r w:rsidRPr="00AA03C9">
        <w:rPr>
          <w:rFonts w:cstheme="minorHAnsi"/>
          <w:b/>
          <w:sz w:val="24"/>
          <w:szCs w:val="24"/>
        </w:rPr>
        <w:t xml:space="preserve">             </w:t>
      </w:r>
      <w:r w:rsidR="00AB6B5D" w:rsidRPr="00AA03C9">
        <w:rPr>
          <w:rFonts w:cstheme="minorHAnsi"/>
          <w:b/>
          <w:sz w:val="24"/>
          <w:szCs w:val="24"/>
        </w:rPr>
        <w:t>Conclusion</w:t>
      </w:r>
      <w:r w:rsidR="00AB6B5D" w:rsidRPr="00AA03C9">
        <w:rPr>
          <w:rFonts w:cstheme="minorHAnsi"/>
          <w:sz w:val="24"/>
          <w:szCs w:val="24"/>
        </w:rPr>
        <w:t xml:space="preserve">: </w:t>
      </w:r>
      <w:r w:rsidR="00594D0E" w:rsidRPr="00AA03C9">
        <w:rPr>
          <w:rFonts w:cstheme="minorHAnsi"/>
          <w:sz w:val="24"/>
          <w:szCs w:val="24"/>
        </w:rPr>
        <w:t xml:space="preserve">over time </w:t>
      </w:r>
      <w:r w:rsidRPr="00AA03C9">
        <w:rPr>
          <w:rFonts w:cstheme="minorHAnsi"/>
          <w:sz w:val="24"/>
          <w:szCs w:val="24"/>
        </w:rPr>
        <w:t xml:space="preserve">the </w:t>
      </w:r>
      <w:r w:rsidR="00AB6B5D" w:rsidRPr="00AA03C9">
        <w:rPr>
          <w:rFonts w:cstheme="minorHAnsi"/>
          <w:sz w:val="24"/>
          <w:szCs w:val="24"/>
        </w:rPr>
        <w:t>solar cooker</w:t>
      </w:r>
      <w:r w:rsidR="00D82A5F">
        <w:rPr>
          <w:rFonts w:cstheme="minorHAnsi"/>
          <w:sz w:val="24"/>
          <w:szCs w:val="24"/>
        </w:rPr>
        <w:t>s saves</w:t>
      </w:r>
      <w:r w:rsidRPr="00AA03C9">
        <w:rPr>
          <w:rFonts w:cstheme="minorHAnsi"/>
          <w:sz w:val="24"/>
          <w:szCs w:val="24"/>
        </w:rPr>
        <w:t xml:space="preserve"> cooking fuel costs</w:t>
      </w:r>
      <w:r w:rsidR="00D82A5F">
        <w:rPr>
          <w:rFonts w:cstheme="minorHAnsi"/>
          <w:sz w:val="24"/>
          <w:szCs w:val="24"/>
        </w:rPr>
        <w:t xml:space="preserve"> that</w:t>
      </w:r>
      <w:r w:rsidRPr="00AA03C9">
        <w:rPr>
          <w:rFonts w:cstheme="minorHAnsi"/>
          <w:sz w:val="24"/>
          <w:szCs w:val="24"/>
        </w:rPr>
        <w:t xml:space="preserve"> alone can pay for </w:t>
      </w:r>
      <w:r w:rsidR="003A1F3A" w:rsidRPr="00AA03C9">
        <w:rPr>
          <w:rFonts w:cstheme="minorHAnsi"/>
          <w:sz w:val="24"/>
          <w:szCs w:val="24"/>
        </w:rPr>
        <w:t>or</w:t>
      </w:r>
      <w:r w:rsidRPr="00AA03C9">
        <w:rPr>
          <w:rFonts w:cstheme="minorHAnsi"/>
          <w:sz w:val="24"/>
          <w:szCs w:val="24"/>
        </w:rPr>
        <w:t xml:space="preserve"> exceed the entire </w:t>
      </w:r>
      <w:r w:rsidR="003A1F3A" w:rsidRPr="00AA03C9">
        <w:rPr>
          <w:rFonts w:cstheme="minorHAnsi"/>
          <w:sz w:val="24"/>
          <w:szCs w:val="24"/>
        </w:rPr>
        <w:t xml:space="preserve">cost of </w:t>
      </w:r>
      <w:r w:rsidRPr="00AA03C9">
        <w:rPr>
          <w:rFonts w:cstheme="minorHAnsi"/>
          <w:sz w:val="24"/>
          <w:szCs w:val="24"/>
        </w:rPr>
        <w:t>The Ultimate Survival Package</w:t>
      </w:r>
      <w:r w:rsidR="003A1F3A" w:rsidRPr="00AA03C9">
        <w:rPr>
          <w:rFonts w:cstheme="minorHAnsi"/>
          <w:sz w:val="24"/>
          <w:szCs w:val="24"/>
        </w:rPr>
        <w:t>.</w:t>
      </w:r>
      <w:r w:rsidRPr="00AA03C9">
        <w:rPr>
          <w:rFonts w:cstheme="minorHAnsi"/>
          <w:sz w:val="24"/>
          <w:szCs w:val="24"/>
        </w:rPr>
        <w:t xml:space="preserve">  </w:t>
      </w:r>
      <w:r w:rsidR="003A1F3A" w:rsidRPr="00AA03C9">
        <w:rPr>
          <w:rFonts w:cstheme="minorHAnsi"/>
          <w:sz w:val="24"/>
          <w:szCs w:val="24"/>
        </w:rPr>
        <w:t>They also provide</w:t>
      </w:r>
      <w:r w:rsidR="00594D0E" w:rsidRPr="00AA03C9">
        <w:rPr>
          <w:rFonts w:cstheme="minorHAnsi"/>
          <w:sz w:val="24"/>
          <w:szCs w:val="24"/>
        </w:rPr>
        <w:t xml:space="preserve"> </w:t>
      </w:r>
      <w:r w:rsidR="00484500" w:rsidRPr="00AA03C9">
        <w:rPr>
          <w:rFonts w:cstheme="minorHAnsi"/>
          <w:sz w:val="24"/>
          <w:szCs w:val="24"/>
        </w:rPr>
        <w:t>peace</w:t>
      </w:r>
      <w:r w:rsidR="00594D0E" w:rsidRPr="00AA03C9">
        <w:rPr>
          <w:rFonts w:cstheme="minorHAnsi"/>
          <w:sz w:val="24"/>
          <w:szCs w:val="24"/>
        </w:rPr>
        <w:t xml:space="preserve"> of min</w:t>
      </w:r>
      <w:r w:rsidR="00AE2B00" w:rsidRPr="00AA03C9">
        <w:rPr>
          <w:rFonts w:cstheme="minorHAnsi"/>
          <w:sz w:val="24"/>
          <w:szCs w:val="24"/>
        </w:rPr>
        <w:t xml:space="preserve">d </w:t>
      </w:r>
      <w:r w:rsidR="003A1F3A" w:rsidRPr="00AA03C9">
        <w:rPr>
          <w:rFonts w:cstheme="minorHAnsi"/>
          <w:sz w:val="24"/>
          <w:szCs w:val="24"/>
        </w:rPr>
        <w:t xml:space="preserve">to users </w:t>
      </w:r>
      <w:r w:rsidR="00AE2B00" w:rsidRPr="00AA03C9">
        <w:rPr>
          <w:rFonts w:cstheme="minorHAnsi"/>
          <w:sz w:val="24"/>
          <w:szCs w:val="24"/>
        </w:rPr>
        <w:t>that they</w:t>
      </w:r>
      <w:r w:rsidR="00E07C4B" w:rsidRPr="00AA03C9">
        <w:rPr>
          <w:rFonts w:cstheme="minorHAnsi"/>
          <w:sz w:val="24"/>
          <w:szCs w:val="24"/>
        </w:rPr>
        <w:t xml:space="preserve"> are prepared for</w:t>
      </w:r>
      <w:r w:rsidR="00594D0E" w:rsidRPr="00AA03C9">
        <w:rPr>
          <w:rFonts w:cstheme="minorHAnsi"/>
          <w:sz w:val="24"/>
          <w:szCs w:val="24"/>
        </w:rPr>
        <w:t xml:space="preserve"> an emergency or </w:t>
      </w:r>
      <w:r w:rsidR="00E07C4B" w:rsidRPr="00AA03C9">
        <w:rPr>
          <w:rFonts w:cstheme="minorHAnsi"/>
          <w:sz w:val="24"/>
          <w:szCs w:val="24"/>
        </w:rPr>
        <w:t xml:space="preserve">when a </w:t>
      </w:r>
      <w:r w:rsidR="00594D0E" w:rsidRPr="00AA03C9">
        <w:rPr>
          <w:rFonts w:cstheme="minorHAnsi"/>
          <w:sz w:val="24"/>
          <w:szCs w:val="24"/>
        </w:rPr>
        <w:t>disaster occurs.</w:t>
      </w:r>
      <w:r w:rsidRPr="00AA03C9">
        <w:rPr>
          <w:rFonts w:cstheme="minorHAnsi"/>
          <w:sz w:val="24"/>
          <w:szCs w:val="24"/>
        </w:rPr>
        <w:t xml:space="preserve"> The solar cooker is incorporated into </w:t>
      </w:r>
      <w:r w:rsidR="00884771">
        <w:rPr>
          <w:rFonts w:cstheme="minorHAnsi"/>
          <w:sz w:val="24"/>
          <w:szCs w:val="24"/>
        </w:rPr>
        <w:t>our</w:t>
      </w:r>
      <w:r w:rsidRPr="00AA03C9">
        <w:rPr>
          <w:rFonts w:cstheme="minorHAnsi"/>
          <w:sz w:val="24"/>
          <w:szCs w:val="24"/>
        </w:rPr>
        <w:t xml:space="preserve"> survival package, Grab and Go </w:t>
      </w:r>
      <w:r w:rsidR="00D15985">
        <w:rPr>
          <w:rFonts w:cstheme="minorHAnsi"/>
          <w:sz w:val="24"/>
          <w:szCs w:val="24"/>
        </w:rPr>
        <w:t xml:space="preserve">concept </w:t>
      </w:r>
      <w:r w:rsidRPr="00AA03C9">
        <w:rPr>
          <w:rFonts w:cstheme="minorHAnsi"/>
          <w:sz w:val="24"/>
          <w:szCs w:val="24"/>
        </w:rPr>
        <w:t>plan.</w:t>
      </w:r>
      <w:r w:rsidR="00594D0E" w:rsidRPr="00AA03C9">
        <w:rPr>
          <w:rFonts w:cstheme="minorHAnsi"/>
          <w:sz w:val="24"/>
          <w:szCs w:val="24"/>
        </w:rPr>
        <w:t xml:space="preserve"> </w:t>
      </w:r>
      <w:r w:rsidR="00884771">
        <w:rPr>
          <w:rFonts w:cstheme="minorHAnsi"/>
          <w:sz w:val="24"/>
          <w:szCs w:val="24"/>
        </w:rPr>
        <w:t xml:space="preserve"> You can do this too</w:t>
      </w:r>
      <w:r w:rsidR="006C4D20">
        <w:rPr>
          <w:rFonts w:cstheme="minorHAnsi"/>
          <w:sz w:val="24"/>
          <w:szCs w:val="24"/>
        </w:rPr>
        <w:t xml:space="preserve">! </w:t>
      </w:r>
      <w:r w:rsidRPr="00AA03C9">
        <w:rPr>
          <w:rFonts w:cstheme="minorHAnsi"/>
          <w:sz w:val="24"/>
          <w:szCs w:val="24"/>
        </w:rPr>
        <w:t>Th</w:t>
      </w:r>
      <w:r w:rsidR="006C4D20">
        <w:rPr>
          <w:rFonts w:cstheme="minorHAnsi"/>
          <w:sz w:val="24"/>
          <w:szCs w:val="24"/>
        </w:rPr>
        <w:t>e</w:t>
      </w:r>
      <w:r w:rsidRPr="00AA03C9">
        <w:rPr>
          <w:rFonts w:cstheme="minorHAnsi"/>
          <w:sz w:val="24"/>
          <w:szCs w:val="24"/>
        </w:rPr>
        <w:t xml:space="preserve"> reflective mirrors on the solar cooker can be used to signal for help. </w:t>
      </w:r>
    </w:p>
    <w:p w14:paraId="6FF070FC" w14:textId="77777777" w:rsidR="004305A5" w:rsidRPr="00AA03C9" w:rsidRDefault="00AB6B5D" w:rsidP="00884771">
      <w:pPr>
        <w:ind w:left="720" w:hanging="720"/>
        <w:jc w:val="center"/>
        <w:rPr>
          <w:rFonts w:cstheme="minorHAnsi"/>
          <w:sz w:val="24"/>
          <w:szCs w:val="24"/>
        </w:rPr>
      </w:pPr>
      <w:r w:rsidRPr="00AA03C9">
        <w:rPr>
          <w:rFonts w:cstheme="minorHAnsi"/>
          <w:sz w:val="24"/>
          <w:szCs w:val="24"/>
        </w:rPr>
        <w:lastRenderedPageBreak/>
        <w:t xml:space="preserve">There </w:t>
      </w:r>
      <w:r w:rsidR="003A1F3A" w:rsidRPr="00AA03C9">
        <w:rPr>
          <w:rFonts w:cstheme="minorHAnsi"/>
          <w:sz w:val="24"/>
          <w:szCs w:val="24"/>
        </w:rPr>
        <w:t>are</w:t>
      </w:r>
      <w:r w:rsidR="00C878E5">
        <w:rPr>
          <w:rFonts w:cstheme="minorHAnsi"/>
          <w:sz w:val="24"/>
          <w:szCs w:val="24"/>
        </w:rPr>
        <w:t xml:space="preserve"> numerous</w:t>
      </w:r>
      <w:r w:rsidR="00A85BA3">
        <w:rPr>
          <w:rFonts w:cstheme="minorHAnsi"/>
          <w:sz w:val="24"/>
          <w:szCs w:val="24"/>
        </w:rPr>
        <w:t xml:space="preserve"> </w:t>
      </w:r>
      <w:r w:rsidR="00E8582D" w:rsidRPr="00AA03C9">
        <w:rPr>
          <w:rFonts w:cstheme="minorHAnsi"/>
          <w:sz w:val="24"/>
          <w:szCs w:val="24"/>
        </w:rPr>
        <w:t>advantages</w:t>
      </w:r>
      <w:r w:rsidRPr="00AA03C9">
        <w:rPr>
          <w:rFonts w:cstheme="minorHAnsi"/>
          <w:sz w:val="24"/>
          <w:szCs w:val="24"/>
        </w:rPr>
        <w:t xml:space="preserve"> for </w:t>
      </w:r>
      <w:r w:rsidR="00E07C4B" w:rsidRPr="00AA03C9">
        <w:rPr>
          <w:rFonts w:cstheme="minorHAnsi"/>
          <w:sz w:val="24"/>
          <w:szCs w:val="24"/>
        </w:rPr>
        <w:t>using a</w:t>
      </w:r>
      <w:r w:rsidRPr="00AA03C9">
        <w:rPr>
          <w:rFonts w:cstheme="minorHAnsi"/>
          <w:sz w:val="24"/>
          <w:szCs w:val="24"/>
        </w:rPr>
        <w:t xml:space="preserve"> solar cooker</w:t>
      </w:r>
      <w:r w:rsidR="00C878E5">
        <w:rPr>
          <w:rFonts w:cstheme="minorHAnsi"/>
          <w:sz w:val="24"/>
          <w:szCs w:val="24"/>
        </w:rPr>
        <w:t xml:space="preserve">. </w:t>
      </w:r>
      <w:r w:rsidR="003A1F3A" w:rsidRPr="00AA03C9">
        <w:rPr>
          <w:rFonts w:cstheme="minorHAnsi"/>
          <w:sz w:val="24"/>
          <w:szCs w:val="24"/>
        </w:rPr>
        <w:t>B</w:t>
      </w:r>
      <w:r w:rsidR="00E8582D" w:rsidRPr="00AA03C9">
        <w:rPr>
          <w:rFonts w:cstheme="minorHAnsi"/>
          <w:sz w:val="24"/>
          <w:szCs w:val="24"/>
        </w:rPr>
        <w:t>el</w:t>
      </w:r>
      <w:r w:rsidR="00A85BA3">
        <w:rPr>
          <w:rFonts w:cstheme="minorHAnsi"/>
          <w:sz w:val="24"/>
          <w:szCs w:val="24"/>
        </w:rPr>
        <w:t xml:space="preserve">ow we recapped some of the </w:t>
      </w:r>
      <w:r w:rsidR="00E8582D" w:rsidRPr="00AA03C9">
        <w:rPr>
          <w:rFonts w:cstheme="minorHAnsi"/>
          <w:sz w:val="24"/>
          <w:szCs w:val="24"/>
        </w:rPr>
        <w:t xml:space="preserve">advantages </w:t>
      </w:r>
      <w:r w:rsidRPr="00AA03C9">
        <w:rPr>
          <w:rFonts w:cstheme="minorHAnsi"/>
          <w:sz w:val="24"/>
          <w:szCs w:val="24"/>
        </w:rPr>
        <w:t>that start with the letter</w:t>
      </w:r>
      <w:r w:rsidR="00C878E5">
        <w:rPr>
          <w:rFonts w:cstheme="minorHAnsi"/>
          <w:sz w:val="24"/>
          <w:szCs w:val="24"/>
        </w:rPr>
        <w:t xml:space="preserve"> “F”, </w:t>
      </w:r>
      <w:r w:rsidR="00E07C4B" w:rsidRPr="00AA03C9">
        <w:rPr>
          <w:rFonts w:cstheme="minorHAnsi"/>
          <w:sz w:val="24"/>
          <w:szCs w:val="24"/>
        </w:rPr>
        <w:t>they are:</w:t>
      </w:r>
    </w:p>
    <w:p w14:paraId="762B53AD"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Fun</w:t>
      </w:r>
      <w:r w:rsidRPr="00B71CD6">
        <w:rPr>
          <w:rFonts w:eastAsia="Times New Roman" w:cstheme="minorHAnsi"/>
          <w:b/>
          <w:bCs/>
          <w:sz w:val="24"/>
          <w:szCs w:val="24"/>
        </w:rPr>
        <w:t xml:space="preserve"> - </w:t>
      </w:r>
      <w:r w:rsidRPr="00B71CD6">
        <w:rPr>
          <w:rFonts w:eastAsia="Times New Roman" w:cstheme="minorHAnsi"/>
          <w:sz w:val="24"/>
          <w:szCs w:val="24"/>
        </w:rPr>
        <w:t>it seems almost mysterious to put raw food into a black box and remove a moist, tender, sun cooked dinner. You can enjoy a leisurely day knowing the sun is hard at work gently cooking your dinner.</w:t>
      </w:r>
    </w:p>
    <w:p w14:paraId="773615D8"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Forgiving</w:t>
      </w:r>
      <w:r w:rsidRPr="00B71CD6">
        <w:rPr>
          <w:rFonts w:eastAsia="Times New Roman" w:cstheme="minorHAnsi"/>
          <w:b/>
          <w:bCs/>
          <w:sz w:val="24"/>
          <w:szCs w:val="24"/>
        </w:rPr>
        <w:t xml:space="preserve"> - </w:t>
      </w:r>
      <w:r w:rsidRPr="00B71CD6">
        <w:rPr>
          <w:rFonts w:eastAsia="Times New Roman" w:cstheme="minorHAnsi"/>
          <w:bCs/>
          <w:sz w:val="24"/>
          <w:szCs w:val="24"/>
        </w:rPr>
        <w:t>solar cooking</w:t>
      </w:r>
      <w:r w:rsidRPr="00B71CD6">
        <w:rPr>
          <w:rFonts w:eastAsia="Times New Roman" w:cstheme="minorHAnsi"/>
          <w:sz w:val="24"/>
          <w:szCs w:val="24"/>
        </w:rPr>
        <w:t xml:space="preserve"> is the most forgiving method of cooking you will ever experience. Sun cooked food does not burn or scorch, and is very difficult to overcook. Solar cooking transforms unskilled cooks into outdoor gourmets.</w:t>
      </w:r>
    </w:p>
    <w:p w14:paraId="70F1055D"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Financially Favorable</w:t>
      </w:r>
      <w:r w:rsidRPr="00B71CD6">
        <w:rPr>
          <w:rFonts w:eastAsia="Times New Roman" w:cstheme="minorHAnsi"/>
          <w:b/>
          <w:bCs/>
          <w:sz w:val="24"/>
          <w:szCs w:val="24"/>
        </w:rPr>
        <w:t xml:space="preserve"> </w:t>
      </w:r>
      <w:r w:rsidRPr="00B71CD6">
        <w:rPr>
          <w:rFonts w:eastAsia="Times New Roman" w:cstheme="minorHAnsi"/>
          <w:sz w:val="24"/>
          <w:szCs w:val="24"/>
        </w:rPr>
        <w:t>-after the initial purchase, there is no more money to spend. You do not need to use electricity, or buy charcoal or gas. You can cook outdoors throughout the summer and keep you house cooler, reducing air conditioning costs.</w:t>
      </w:r>
    </w:p>
    <w:p w14:paraId="6967B166"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Friendly to the Environment</w:t>
      </w:r>
      <w:r w:rsidRPr="00B71CD6">
        <w:rPr>
          <w:rFonts w:eastAsia="Times New Roman" w:cstheme="minorHAnsi"/>
          <w:b/>
          <w:bCs/>
          <w:sz w:val="24"/>
          <w:szCs w:val="24"/>
        </w:rPr>
        <w:t xml:space="preserve"> </w:t>
      </w:r>
      <w:r w:rsidRPr="00B71CD6">
        <w:rPr>
          <w:rFonts w:eastAsia="Times New Roman" w:cstheme="minorHAnsi"/>
          <w:sz w:val="24"/>
          <w:szCs w:val="24"/>
        </w:rPr>
        <w:t>-the sun energizes food without hurting the environment. The air is not contaminated with smoke or greenhouse gases, and no fossil fuels or electricity are required.</w:t>
      </w:r>
    </w:p>
    <w:p w14:paraId="4A0D968E"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Flameproof</w:t>
      </w:r>
      <w:r w:rsidRPr="00B71CD6">
        <w:rPr>
          <w:rFonts w:eastAsia="Times New Roman" w:cstheme="minorHAnsi"/>
          <w:b/>
          <w:bCs/>
          <w:sz w:val="24"/>
          <w:szCs w:val="24"/>
        </w:rPr>
        <w:t xml:space="preserve"> </w:t>
      </w:r>
      <w:r w:rsidRPr="00B71CD6">
        <w:rPr>
          <w:rFonts w:eastAsia="Times New Roman" w:cstheme="minorHAnsi"/>
          <w:sz w:val="24"/>
          <w:szCs w:val="24"/>
        </w:rPr>
        <w:t>- solar cooking can be used in parks that ban open flame cooking. There is never any danger of fire or of burning food or forests.</w:t>
      </w:r>
    </w:p>
    <w:p w14:paraId="0655B323"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Fossil Fuel Free</w:t>
      </w:r>
      <w:r w:rsidRPr="00B71CD6">
        <w:rPr>
          <w:rFonts w:eastAsia="Times New Roman" w:cstheme="minorHAnsi"/>
          <w:sz w:val="24"/>
          <w:szCs w:val="24"/>
        </w:rPr>
        <w:t xml:space="preserve"> - the sun comes up every morning, and harnessing the sun for cooking does not deplete the earth of its resources.</w:t>
      </w:r>
    </w:p>
    <w:p w14:paraId="20C5E842"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Family Favorite</w:t>
      </w:r>
      <w:r w:rsidRPr="00B71CD6">
        <w:rPr>
          <w:rFonts w:eastAsia="Times New Roman" w:cstheme="minorHAnsi"/>
          <w:b/>
          <w:bCs/>
          <w:sz w:val="24"/>
          <w:szCs w:val="24"/>
        </w:rPr>
        <w:t xml:space="preserve"> –</w:t>
      </w:r>
      <w:r w:rsidRPr="00B71CD6">
        <w:rPr>
          <w:rFonts w:eastAsia="Times New Roman" w:cstheme="minorHAnsi"/>
          <w:sz w:val="24"/>
          <w:szCs w:val="24"/>
        </w:rPr>
        <w:t xml:space="preserve"> solar oven can be one of the most satisfying events you can plan with your kids. You can turn off the TV and computer, let the machine pick up the phone, and go outside and make a sun snack. In addition to healthy food, the family can learn about the power of the sun, nature and the environment through a fun tasty object lesson.</w:t>
      </w:r>
    </w:p>
    <w:p w14:paraId="636BFBB3"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Flexible</w:t>
      </w:r>
      <w:r w:rsidRPr="00B71CD6">
        <w:rPr>
          <w:rFonts w:eastAsia="Times New Roman" w:cstheme="minorHAnsi"/>
          <w:b/>
          <w:bCs/>
          <w:sz w:val="24"/>
          <w:szCs w:val="24"/>
        </w:rPr>
        <w:t xml:space="preserve"> - </w:t>
      </w:r>
      <w:r w:rsidRPr="00B71CD6">
        <w:rPr>
          <w:rFonts w:eastAsia="Times New Roman" w:cstheme="minorHAnsi"/>
          <w:sz w:val="24"/>
          <w:szCs w:val="24"/>
        </w:rPr>
        <w:t xml:space="preserve">you have the option of choosing how long it will take to cook by choosing how often you refocus the oven toward the sun. </w:t>
      </w:r>
      <w:r w:rsidRPr="00B71CD6">
        <w:rPr>
          <w:rFonts w:eastAsia="Times New Roman" w:cstheme="minorHAnsi"/>
          <w:bCs/>
          <w:sz w:val="24"/>
          <w:szCs w:val="24"/>
        </w:rPr>
        <w:t>They</w:t>
      </w:r>
      <w:r w:rsidRPr="00B71CD6">
        <w:rPr>
          <w:rFonts w:eastAsia="Times New Roman" w:cstheme="minorHAnsi"/>
          <w:sz w:val="24"/>
          <w:szCs w:val="24"/>
        </w:rPr>
        <w:t xml:space="preserve"> are portable and easy to carry, enabling you to use them in your yard, at the park, on the be</w:t>
      </w:r>
      <w:r w:rsidR="00C878E5">
        <w:rPr>
          <w:rFonts w:eastAsia="Times New Roman" w:cstheme="minorHAnsi"/>
          <w:sz w:val="24"/>
          <w:szCs w:val="24"/>
        </w:rPr>
        <w:t>ach or while camping or boating.</w:t>
      </w:r>
    </w:p>
    <w:p w14:paraId="40A3E60F" w14:textId="77777777" w:rsidR="00B71CD6" w:rsidRPr="00B71CD6"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Frees Up Time</w:t>
      </w:r>
      <w:r w:rsidRPr="00B71CD6">
        <w:rPr>
          <w:rFonts w:eastAsia="Times New Roman" w:cstheme="minorHAnsi"/>
          <w:b/>
          <w:bCs/>
          <w:sz w:val="24"/>
          <w:szCs w:val="24"/>
        </w:rPr>
        <w:t xml:space="preserve"> - </w:t>
      </w:r>
      <w:r w:rsidRPr="00B71CD6">
        <w:rPr>
          <w:rFonts w:eastAsia="Times New Roman" w:cstheme="minorHAnsi"/>
          <w:sz w:val="24"/>
          <w:szCs w:val="24"/>
        </w:rPr>
        <w:t xml:space="preserve">you spend less time preparing, tending and cleaning up sun cooked meals. You can place a frozen meal in your </w:t>
      </w:r>
      <w:r w:rsidRPr="00B71CD6">
        <w:rPr>
          <w:rFonts w:eastAsia="Times New Roman" w:cstheme="minorHAnsi"/>
          <w:bCs/>
          <w:sz w:val="24"/>
          <w:szCs w:val="24"/>
        </w:rPr>
        <w:t>solar oven</w:t>
      </w:r>
      <w:r w:rsidRPr="00B71CD6">
        <w:rPr>
          <w:rFonts w:eastAsia="Times New Roman" w:cstheme="minorHAnsi"/>
          <w:sz w:val="24"/>
          <w:szCs w:val="24"/>
        </w:rPr>
        <w:t xml:space="preserve"> in the morning, set the oven where the sun will be mid-day, and come home from work to a meal that has thawed and cooked while you were at work. Cleaning up is easy because the even temperature of your solar oven prevents the food from burning or scorching your pots or pans.</w:t>
      </w:r>
    </w:p>
    <w:p w14:paraId="6ABD93BB" w14:textId="77777777" w:rsidR="00C878E5" w:rsidRPr="00C878E5" w:rsidRDefault="00B71CD6" w:rsidP="00C878E5">
      <w:pPr>
        <w:numPr>
          <w:ilvl w:val="0"/>
          <w:numId w:val="1"/>
        </w:numPr>
        <w:spacing w:before="100" w:beforeAutospacing="1" w:after="100" w:afterAutospacing="1"/>
        <w:jc w:val="both"/>
        <w:rPr>
          <w:rFonts w:eastAsia="Times New Roman" w:cstheme="minorHAnsi"/>
          <w:sz w:val="24"/>
          <w:szCs w:val="24"/>
        </w:rPr>
      </w:pPr>
      <w:r w:rsidRPr="00C878E5">
        <w:rPr>
          <w:rFonts w:eastAsia="Times New Roman" w:cstheme="minorHAnsi"/>
          <w:b/>
          <w:bCs/>
          <w:color w:val="FF0000"/>
          <w:sz w:val="24"/>
          <w:szCs w:val="24"/>
        </w:rPr>
        <w:t>Foils the Forces of Nature</w:t>
      </w:r>
      <w:r w:rsidRPr="00B71CD6">
        <w:rPr>
          <w:rFonts w:eastAsia="Times New Roman" w:cstheme="minorHAnsi"/>
          <w:b/>
          <w:bCs/>
          <w:sz w:val="24"/>
          <w:szCs w:val="24"/>
        </w:rPr>
        <w:t xml:space="preserve"> – </w:t>
      </w:r>
      <w:r w:rsidRPr="00B71CD6">
        <w:rPr>
          <w:rFonts w:eastAsia="Times New Roman" w:cstheme="minorHAnsi"/>
          <w:sz w:val="24"/>
          <w:szCs w:val="24"/>
        </w:rPr>
        <w:t>solar cooking enables self-sufficiency in the face of the increasing number of weather and natural disasters which lead to power failures. You can purify water or cook your dinner in the event of a black-out.</w:t>
      </w:r>
      <w:r w:rsidR="00C878E5" w:rsidRPr="00C878E5">
        <w:rPr>
          <w:b/>
          <w:noProof/>
          <w:color w:val="FF0000"/>
          <w:sz w:val="52"/>
          <w:szCs w:val="52"/>
        </w:rPr>
        <w:t xml:space="preserve"> </w:t>
      </w:r>
    </w:p>
    <w:p w14:paraId="7DAA9282" w14:textId="5AFD77EF" w:rsidR="00A85BA3" w:rsidRPr="003C78D2" w:rsidRDefault="00C878E5" w:rsidP="00997D29">
      <w:pPr>
        <w:spacing w:before="100" w:beforeAutospacing="1" w:after="100" w:afterAutospacing="1"/>
        <w:ind w:left="360"/>
        <w:jc w:val="center"/>
        <w:rPr>
          <w:rFonts w:eastAsia="Times New Roman" w:cstheme="minorHAnsi"/>
          <w:sz w:val="24"/>
          <w:szCs w:val="24"/>
        </w:rPr>
      </w:pPr>
      <w:r w:rsidRPr="009151BA">
        <w:rPr>
          <w:b/>
          <w:noProof/>
          <w:color w:val="FF0000"/>
          <w:sz w:val="52"/>
          <w:szCs w:val="52"/>
        </w:rPr>
        <w:drawing>
          <wp:inline distT="0" distB="0" distL="0" distR="0" wp14:anchorId="13C38B20" wp14:editId="4FBD14E1">
            <wp:extent cx="1680210" cy="1137362"/>
            <wp:effectExtent l="95250" t="76200" r="72390" b="62788"/>
            <wp:docPr id="7" name="Picture 3" descr="File:Temp SolarCookers.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Temp SolarCookers.png">
                      <a:hlinkClick r:id="rId8"/>
                    </pic:cNvPr>
                    <pic:cNvPicPr>
                      <a:picLocks noChangeAspect="1" noChangeArrowheads="1"/>
                    </pic:cNvPicPr>
                  </pic:nvPicPr>
                  <pic:blipFill>
                    <a:blip r:embed="rId9" cstate="print"/>
                    <a:srcRect/>
                    <a:stretch>
                      <a:fillRect/>
                    </a:stretch>
                  </pic:blipFill>
                  <pic:spPr bwMode="auto">
                    <a:xfrm>
                      <a:off x="0" y="0"/>
                      <a:ext cx="1680210" cy="1137362"/>
                    </a:xfrm>
                    <a:prstGeom prst="rect">
                      <a:avLst/>
                    </a:prstGeom>
                    <a:noFill/>
                    <a:ln w="76200">
                      <a:solidFill>
                        <a:srgbClr val="FF0000"/>
                      </a:solidFill>
                      <a:miter lim="800000"/>
                      <a:headEnd/>
                      <a:tailEnd/>
                    </a:ln>
                  </pic:spPr>
                </pic:pic>
              </a:graphicData>
            </a:graphic>
          </wp:inline>
        </w:drawing>
      </w:r>
    </w:p>
    <w:sectPr w:rsidR="00A85BA3" w:rsidRPr="003C78D2" w:rsidSect="0048450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1A08" w14:textId="77777777" w:rsidR="00971CF8" w:rsidRDefault="00971CF8" w:rsidP="004305A5">
      <w:r>
        <w:separator/>
      </w:r>
    </w:p>
  </w:endnote>
  <w:endnote w:type="continuationSeparator" w:id="0">
    <w:p w14:paraId="5D9F80A1" w14:textId="77777777" w:rsidR="00971CF8" w:rsidRDefault="00971CF8" w:rsidP="0043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2846" w14:textId="77777777" w:rsidR="00E454DF" w:rsidRDefault="00E45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62B0" w14:textId="77777777" w:rsidR="00E454DF" w:rsidRDefault="00E454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9F55" w14:textId="77777777" w:rsidR="00E454DF" w:rsidRDefault="00E45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F41A4" w14:textId="77777777" w:rsidR="00971CF8" w:rsidRDefault="00971CF8" w:rsidP="004305A5">
      <w:r>
        <w:separator/>
      </w:r>
    </w:p>
  </w:footnote>
  <w:footnote w:type="continuationSeparator" w:id="0">
    <w:p w14:paraId="62C85A50" w14:textId="77777777" w:rsidR="00971CF8" w:rsidRDefault="00971CF8" w:rsidP="00430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D021" w14:textId="77777777" w:rsidR="00E454DF" w:rsidRDefault="00E454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A7E6" w14:textId="77777777" w:rsidR="004305A5" w:rsidRDefault="004305A5">
    <w:pPr>
      <w:pStyle w:val="Header"/>
    </w:pPr>
    <w:r>
      <w:rPr>
        <w:rFonts w:ascii="Times New Roman" w:hAnsi="Times New Roman" w:cs="Times New Roman"/>
        <w:noProof/>
        <w:sz w:val="24"/>
        <w:szCs w:val="24"/>
      </w:rPr>
      <w:drawing>
        <wp:anchor distT="36576" distB="36576" distL="36576" distR="36576" simplePos="0" relativeHeight="251658240" behindDoc="0" locked="0" layoutInCell="1" allowOverlap="1" wp14:anchorId="4B7CCDFF" wp14:editId="0DF7856F">
          <wp:simplePos x="0" y="0"/>
          <wp:positionH relativeFrom="column">
            <wp:posOffset>1062990</wp:posOffset>
          </wp:positionH>
          <wp:positionV relativeFrom="paragraph">
            <wp:posOffset>-403860</wp:posOffset>
          </wp:positionV>
          <wp:extent cx="3699510" cy="7620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99510" cy="762000"/>
                  </a:xfrm>
                  <a:prstGeom prst="rect">
                    <a:avLst/>
                  </a:prstGeom>
                  <a:noFill/>
                  <a:ln w="9525" algn="in">
                    <a:noFill/>
                    <a:miter lim="800000"/>
                    <a:headEnd/>
                    <a:tailEnd/>
                  </a:ln>
                  <a:effectLst/>
                </pic:spPr>
              </pic:pic>
            </a:graphicData>
          </a:graphic>
        </wp:anchor>
      </w:drawing>
    </w:r>
  </w:p>
  <w:p w14:paraId="78C3E384" w14:textId="77777777" w:rsidR="004305A5" w:rsidRDefault="00430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6E24" w14:textId="77777777" w:rsidR="00E454DF" w:rsidRDefault="00E45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C7D32"/>
    <w:multiLevelType w:val="multilevel"/>
    <w:tmpl w:val="28FE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562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A5"/>
    <w:rsid w:val="00026EA7"/>
    <w:rsid w:val="00055B19"/>
    <w:rsid w:val="00061FED"/>
    <w:rsid w:val="00083D3D"/>
    <w:rsid w:val="000A35A4"/>
    <w:rsid w:val="000D2ACC"/>
    <w:rsid w:val="0013538D"/>
    <w:rsid w:val="00147E26"/>
    <w:rsid w:val="001A2452"/>
    <w:rsid w:val="001A36B7"/>
    <w:rsid w:val="001F300C"/>
    <w:rsid w:val="00214DA6"/>
    <w:rsid w:val="0028340A"/>
    <w:rsid w:val="002C7C62"/>
    <w:rsid w:val="0033052A"/>
    <w:rsid w:val="00342072"/>
    <w:rsid w:val="003A1F3A"/>
    <w:rsid w:val="003C1117"/>
    <w:rsid w:val="003C78D2"/>
    <w:rsid w:val="004305A5"/>
    <w:rsid w:val="00477058"/>
    <w:rsid w:val="004811E7"/>
    <w:rsid w:val="00484500"/>
    <w:rsid w:val="004A60D0"/>
    <w:rsid w:val="004B22B3"/>
    <w:rsid w:val="00531F52"/>
    <w:rsid w:val="00594D0E"/>
    <w:rsid w:val="005D7065"/>
    <w:rsid w:val="00661613"/>
    <w:rsid w:val="006A3132"/>
    <w:rsid w:val="006C4D20"/>
    <w:rsid w:val="00706B58"/>
    <w:rsid w:val="00742421"/>
    <w:rsid w:val="0078646E"/>
    <w:rsid w:val="00790030"/>
    <w:rsid w:val="007B2DE5"/>
    <w:rsid w:val="007C75D9"/>
    <w:rsid w:val="00826EC1"/>
    <w:rsid w:val="00871D2F"/>
    <w:rsid w:val="00884771"/>
    <w:rsid w:val="008C279A"/>
    <w:rsid w:val="008D10A5"/>
    <w:rsid w:val="009151BA"/>
    <w:rsid w:val="00926A13"/>
    <w:rsid w:val="00930062"/>
    <w:rsid w:val="00970471"/>
    <w:rsid w:val="00971CF8"/>
    <w:rsid w:val="009720B8"/>
    <w:rsid w:val="00983371"/>
    <w:rsid w:val="00997D29"/>
    <w:rsid w:val="009B4AD7"/>
    <w:rsid w:val="009E3A16"/>
    <w:rsid w:val="00A03B1B"/>
    <w:rsid w:val="00A10C21"/>
    <w:rsid w:val="00A85BA3"/>
    <w:rsid w:val="00AA03C9"/>
    <w:rsid w:val="00AB2D2C"/>
    <w:rsid w:val="00AB6B5D"/>
    <w:rsid w:val="00AE2B00"/>
    <w:rsid w:val="00B2583F"/>
    <w:rsid w:val="00B33F98"/>
    <w:rsid w:val="00B71CD6"/>
    <w:rsid w:val="00B7302A"/>
    <w:rsid w:val="00BA7DEC"/>
    <w:rsid w:val="00BC38A7"/>
    <w:rsid w:val="00C24EA5"/>
    <w:rsid w:val="00C364D8"/>
    <w:rsid w:val="00C75D1C"/>
    <w:rsid w:val="00C878E5"/>
    <w:rsid w:val="00C87E9A"/>
    <w:rsid w:val="00CA1E5E"/>
    <w:rsid w:val="00CE0F62"/>
    <w:rsid w:val="00CE1970"/>
    <w:rsid w:val="00D15985"/>
    <w:rsid w:val="00D82A5F"/>
    <w:rsid w:val="00D94853"/>
    <w:rsid w:val="00DA7C91"/>
    <w:rsid w:val="00E07C4B"/>
    <w:rsid w:val="00E454DF"/>
    <w:rsid w:val="00E626BA"/>
    <w:rsid w:val="00E8582D"/>
    <w:rsid w:val="00E8656F"/>
    <w:rsid w:val="00EA0CA0"/>
    <w:rsid w:val="00EF0587"/>
    <w:rsid w:val="00EF3B73"/>
    <w:rsid w:val="00F30B83"/>
    <w:rsid w:val="00F76A84"/>
    <w:rsid w:val="00F97BF3"/>
    <w:rsid w:val="00FA7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3991"/>
  <w15:docId w15:val="{E029CB7A-A44B-4D1A-80A4-DE9898DB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5A5"/>
  </w:style>
  <w:style w:type="paragraph" w:styleId="Heading1">
    <w:name w:val="heading 1"/>
    <w:basedOn w:val="Normal"/>
    <w:next w:val="Normal"/>
    <w:link w:val="Heading1Char"/>
    <w:uiPriority w:val="9"/>
    <w:qFormat/>
    <w:rsid w:val="00E454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454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54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454D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454D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454D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454D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454D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54D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5A5"/>
    <w:pPr>
      <w:tabs>
        <w:tab w:val="center" w:pos="4680"/>
        <w:tab w:val="right" w:pos="9360"/>
      </w:tabs>
    </w:pPr>
  </w:style>
  <w:style w:type="character" w:customStyle="1" w:styleId="HeaderChar">
    <w:name w:val="Header Char"/>
    <w:basedOn w:val="DefaultParagraphFont"/>
    <w:link w:val="Header"/>
    <w:uiPriority w:val="99"/>
    <w:rsid w:val="004305A5"/>
  </w:style>
  <w:style w:type="paragraph" w:styleId="Footer">
    <w:name w:val="footer"/>
    <w:basedOn w:val="Normal"/>
    <w:link w:val="FooterChar"/>
    <w:uiPriority w:val="99"/>
    <w:unhideWhenUsed/>
    <w:rsid w:val="004305A5"/>
    <w:pPr>
      <w:tabs>
        <w:tab w:val="center" w:pos="4680"/>
        <w:tab w:val="right" w:pos="9360"/>
      </w:tabs>
    </w:pPr>
  </w:style>
  <w:style w:type="character" w:customStyle="1" w:styleId="FooterChar">
    <w:name w:val="Footer Char"/>
    <w:basedOn w:val="DefaultParagraphFont"/>
    <w:link w:val="Footer"/>
    <w:uiPriority w:val="99"/>
    <w:rsid w:val="004305A5"/>
  </w:style>
  <w:style w:type="paragraph" w:styleId="BalloonText">
    <w:name w:val="Balloon Text"/>
    <w:basedOn w:val="Normal"/>
    <w:link w:val="BalloonTextChar"/>
    <w:uiPriority w:val="99"/>
    <w:semiHidden/>
    <w:unhideWhenUsed/>
    <w:rsid w:val="004305A5"/>
    <w:rPr>
      <w:rFonts w:ascii="Tahoma" w:hAnsi="Tahoma" w:cs="Tahoma"/>
      <w:sz w:val="16"/>
      <w:szCs w:val="16"/>
    </w:rPr>
  </w:style>
  <w:style w:type="character" w:customStyle="1" w:styleId="BalloonTextChar">
    <w:name w:val="Balloon Text Char"/>
    <w:basedOn w:val="DefaultParagraphFont"/>
    <w:link w:val="BalloonText"/>
    <w:uiPriority w:val="99"/>
    <w:semiHidden/>
    <w:rsid w:val="004305A5"/>
    <w:rPr>
      <w:rFonts w:ascii="Tahoma" w:hAnsi="Tahoma" w:cs="Tahoma"/>
      <w:sz w:val="16"/>
      <w:szCs w:val="16"/>
    </w:rPr>
  </w:style>
  <w:style w:type="paragraph" w:styleId="NormalWeb">
    <w:name w:val="Normal (Web)"/>
    <w:basedOn w:val="Normal"/>
    <w:uiPriority w:val="99"/>
    <w:semiHidden/>
    <w:unhideWhenUsed/>
    <w:rsid w:val="00926A1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26A13"/>
    <w:rPr>
      <w:color w:val="0000FF"/>
      <w:u w:val="single"/>
    </w:rPr>
  </w:style>
  <w:style w:type="character" w:styleId="Strong">
    <w:name w:val="Strong"/>
    <w:basedOn w:val="DefaultParagraphFont"/>
    <w:uiPriority w:val="22"/>
    <w:qFormat/>
    <w:rsid w:val="00B71CD6"/>
    <w:rPr>
      <w:b/>
      <w:bCs/>
    </w:rPr>
  </w:style>
  <w:style w:type="character" w:styleId="BookTitle">
    <w:name w:val="Book Title"/>
    <w:basedOn w:val="DefaultParagraphFont"/>
    <w:uiPriority w:val="33"/>
    <w:qFormat/>
    <w:rsid w:val="00E454DF"/>
    <w:rPr>
      <w:b/>
      <w:bCs/>
      <w:i/>
      <w:iCs/>
      <w:spacing w:val="5"/>
    </w:rPr>
  </w:style>
  <w:style w:type="paragraph" w:styleId="Caption">
    <w:name w:val="caption"/>
    <w:basedOn w:val="Normal"/>
    <w:next w:val="Normal"/>
    <w:uiPriority w:val="35"/>
    <w:semiHidden/>
    <w:unhideWhenUsed/>
    <w:qFormat/>
    <w:rsid w:val="00E454DF"/>
    <w:pPr>
      <w:spacing w:after="200"/>
    </w:pPr>
    <w:rPr>
      <w:i/>
      <w:iCs/>
      <w:color w:val="1F497D" w:themeColor="text2"/>
      <w:sz w:val="18"/>
      <w:szCs w:val="18"/>
    </w:rPr>
  </w:style>
  <w:style w:type="character" w:styleId="Emphasis">
    <w:name w:val="Emphasis"/>
    <w:basedOn w:val="DefaultParagraphFont"/>
    <w:uiPriority w:val="20"/>
    <w:qFormat/>
    <w:rsid w:val="00E454DF"/>
    <w:rPr>
      <w:i/>
      <w:iCs/>
    </w:rPr>
  </w:style>
  <w:style w:type="character" w:customStyle="1" w:styleId="Heading1Char">
    <w:name w:val="Heading 1 Char"/>
    <w:basedOn w:val="DefaultParagraphFont"/>
    <w:link w:val="Heading1"/>
    <w:uiPriority w:val="9"/>
    <w:rsid w:val="00E454D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454D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454D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454D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454D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454D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454D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454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54D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454DF"/>
    <w:rPr>
      <w:i/>
      <w:iCs/>
      <w:color w:val="4F81BD" w:themeColor="accent1"/>
    </w:rPr>
  </w:style>
  <w:style w:type="paragraph" w:styleId="IntenseQuote">
    <w:name w:val="Intense Quote"/>
    <w:basedOn w:val="Normal"/>
    <w:next w:val="Normal"/>
    <w:link w:val="IntenseQuoteChar"/>
    <w:uiPriority w:val="30"/>
    <w:qFormat/>
    <w:rsid w:val="00E454D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454DF"/>
    <w:rPr>
      <w:i/>
      <w:iCs/>
      <w:color w:val="4F81BD" w:themeColor="accent1"/>
    </w:rPr>
  </w:style>
  <w:style w:type="character" w:styleId="IntenseReference">
    <w:name w:val="Intense Reference"/>
    <w:basedOn w:val="DefaultParagraphFont"/>
    <w:uiPriority w:val="32"/>
    <w:qFormat/>
    <w:rsid w:val="00E454DF"/>
    <w:rPr>
      <w:b/>
      <w:bCs/>
      <w:smallCaps/>
      <w:color w:val="4F81BD" w:themeColor="accent1"/>
      <w:spacing w:val="5"/>
    </w:rPr>
  </w:style>
  <w:style w:type="paragraph" w:styleId="ListParagraph">
    <w:name w:val="List Paragraph"/>
    <w:basedOn w:val="Normal"/>
    <w:uiPriority w:val="34"/>
    <w:qFormat/>
    <w:rsid w:val="00E454DF"/>
    <w:pPr>
      <w:ind w:left="720"/>
      <w:contextualSpacing/>
    </w:pPr>
  </w:style>
  <w:style w:type="paragraph" w:styleId="NoSpacing">
    <w:name w:val="No Spacing"/>
    <w:uiPriority w:val="1"/>
    <w:qFormat/>
    <w:rsid w:val="00E454DF"/>
  </w:style>
  <w:style w:type="paragraph" w:styleId="Quote">
    <w:name w:val="Quote"/>
    <w:basedOn w:val="Normal"/>
    <w:next w:val="Normal"/>
    <w:link w:val="QuoteChar"/>
    <w:uiPriority w:val="29"/>
    <w:qFormat/>
    <w:rsid w:val="00E454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54DF"/>
    <w:rPr>
      <w:i/>
      <w:iCs/>
      <w:color w:val="404040" w:themeColor="text1" w:themeTint="BF"/>
    </w:rPr>
  </w:style>
  <w:style w:type="paragraph" w:styleId="Subtitle">
    <w:name w:val="Subtitle"/>
    <w:basedOn w:val="Normal"/>
    <w:next w:val="Normal"/>
    <w:link w:val="SubtitleChar"/>
    <w:uiPriority w:val="11"/>
    <w:qFormat/>
    <w:rsid w:val="00E454DF"/>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454DF"/>
    <w:rPr>
      <w:rFonts w:eastAsiaTheme="minorEastAsia"/>
      <w:color w:val="5A5A5A" w:themeColor="text1" w:themeTint="A5"/>
      <w:spacing w:val="15"/>
    </w:rPr>
  </w:style>
  <w:style w:type="character" w:styleId="SubtleEmphasis">
    <w:name w:val="Subtle Emphasis"/>
    <w:basedOn w:val="DefaultParagraphFont"/>
    <w:uiPriority w:val="19"/>
    <w:qFormat/>
    <w:rsid w:val="00E454DF"/>
    <w:rPr>
      <w:i/>
      <w:iCs/>
      <w:color w:val="404040" w:themeColor="text1" w:themeTint="BF"/>
    </w:rPr>
  </w:style>
  <w:style w:type="character" w:styleId="SubtleReference">
    <w:name w:val="Subtle Reference"/>
    <w:basedOn w:val="DefaultParagraphFont"/>
    <w:uiPriority w:val="31"/>
    <w:qFormat/>
    <w:rsid w:val="00E454DF"/>
    <w:rPr>
      <w:smallCaps/>
      <w:color w:val="5A5A5A" w:themeColor="text1" w:themeTint="A5"/>
    </w:rPr>
  </w:style>
  <w:style w:type="paragraph" w:styleId="Title">
    <w:name w:val="Title"/>
    <w:basedOn w:val="Normal"/>
    <w:next w:val="Normal"/>
    <w:link w:val="TitleChar"/>
    <w:uiPriority w:val="10"/>
    <w:qFormat/>
    <w:rsid w:val="00E454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4D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454D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1239">
      <w:bodyDiv w:val="1"/>
      <w:marLeft w:val="0"/>
      <w:marRight w:val="0"/>
      <w:marTop w:val="0"/>
      <w:marBottom w:val="0"/>
      <w:divBdr>
        <w:top w:val="none" w:sz="0" w:space="0" w:color="auto"/>
        <w:left w:val="none" w:sz="0" w:space="0" w:color="auto"/>
        <w:bottom w:val="none" w:sz="0" w:space="0" w:color="auto"/>
        <w:right w:val="none" w:sz="0" w:space="0" w:color="auto"/>
      </w:divBdr>
    </w:div>
    <w:div w:id="286157684">
      <w:bodyDiv w:val="1"/>
      <w:marLeft w:val="0"/>
      <w:marRight w:val="0"/>
      <w:marTop w:val="0"/>
      <w:marBottom w:val="0"/>
      <w:divBdr>
        <w:top w:val="none" w:sz="0" w:space="0" w:color="auto"/>
        <w:left w:val="none" w:sz="0" w:space="0" w:color="auto"/>
        <w:bottom w:val="none" w:sz="0" w:space="0" w:color="auto"/>
        <w:right w:val="none" w:sz="0" w:space="0" w:color="auto"/>
      </w:divBdr>
    </w:div>
    <w:div w:id="91490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ropedia.org/images/2/28/Temp_SolarCookers.p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78D9-9200-42F6-AF0F-0D6CA781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alex malavazos</cp:lastModifiedBy>
  <cp:revision>6</cp:revision>
  <cp:lastPrinted>2018-10-09T17:08:00Z</cp:lastPrinted>
  <dcterms:created xsi:type="dcterms:W3CDTF">2026-06-29T18:08:00Z</dcterms:created>
  <dcterms:modified xsi:type="dcterms:W3CDTF">2026-08-01T17:16:00Z</dcterms:modified>
</cp:coreProperties>
</file>